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FC68BC">
              <w:rPr>
                <w:rFonts w:ascii="GHEA Grapalat" w:hAnsi="GHEA Grapalat" w:cs="Sylfaen"/>
                <w:b/>
                <w:color w:val="FF0000"/>
                <w:sz w:val="22"/>
                <w:szCs w:val="22"/>
                <w:lang w:val="hy-AM"/>
              </w:rPr>
              <w:t>Վ</w:t>
            </w:r>
            <w:r w:rsidR="00FC68BC">
              <w:rPr>
                <w:rFonts w:ascii="Cambria Math" w:hAnsi="Cambria Math" w:cs="Sylfaen"/>
                <w:b/>
                <w:color w:val="FF0000"/>
                <w:sz w:val="22"/>
                <w:szCs w:val="22"/>
                <w:lang w:val="hy-AM"/>
              </w:rPr>
              <w:t>․</w:t>
            </w:r>
            <w:r w:rsidR="00FC161F">
              <w:rPr>
                <w:rFonts w:ascii="Cambria Math" w:hAnsi="Cambria Math" w:cs="Sylfaen"/>
                <w:b/>
                <w:color w:val="FF0000"/>
                <w:sz w:val="22"/>
                <w:szCs w:val="22"/>
                <w:lang w:val="hy-AM"/>
              </w:rPr>
              <w:t xml:space="preserve"> </w:t>
            </w:r>
            <w:r w:rsidR="00FC68BC">
              <w:rPr>
                <w:rFonts w:ascii="GHEA Grapalat" w:hAnsi="GHEA Grapalat" w:cs="Sylfaen"/>
                <w:b/>
                <w:color w:val="FF0000"/>
                <w:sz w:val="22"/>
                <w:szCs w:val="22"/>
                <w:lang w:val="hy-AM"/>
              </w:rPr>
              <w:t>Խաչատրյան</w:t>
            </w:r>
            <w:r w:rsidR="007224BF" w:rsidRPr="00AA3287">
              <w:rPr>
                <w:rFonts w:ascii="GHEA Grapalat" w:hAnsi="GHEA Grapalat" w:cs="Sylfaen"/>
                <w:b/>
                <w:color w:val="FF0000"/>
                <w:sz w:val="22"/>
                <w:szCs w:val="22"/>
                <w:lang w:val="hy-AM"/>
              </w:rPr>
              <w:t xml:space="preserve"> փողոց</w:t>
            </w:r>
            <w:r w:rsidR="00BD1100" w:rsidRPr="00AA3287">
              <w:rPr>
                <w:rFonts w:ascii="GHEA Grapalat" w:hAnsi="GHEA Grapalat" w:cs="Sylfaen"/>
                <w:b/>
                <w:color w:val="FF0000"/>
                <w:sz w:val="22"/>
                <w:szCs w:val="22"/>
                <w:lang w:val="hy-AM"/>
              </w:rPr>
              <w:t>ի</w:t>
            </w:r>
            <w:r w:rsidR="00FC68BC">
              <w:rPr>
                <w:rFonts w:ascii="GHEA Grapalat" w:hAnsi="GHEA Grapalat" w:cs="Sylfaen"/>
                <w:b/>
                <w:color w:val="FF0000"/>
                <w:sz w:val="22"/>
                <w:szCs w:val="22"/>
                <w:lang w:val="hy-AM"/>
              </w:rPr>
              <w:t xml:space="preserve"> (75ա շենքից մինչև Կամո</w:t>
            </w:r>
            <w:r w:rsidR="007224BF" w:rsidRPr="00AA3287">
              <w:rPr>
                <w:rFonts w:ascii="GHEA Grapalat" w:hAnsi="GHEA Grapalat" w:cs="Sylfaen"/>
                <w:b/>
                <w:color w:val="FF0000"/>
                <w:sz w:val="22"/>
                <w:szCs w:val="22"/>
                <w:lang w:val="hy-AM"/>
              </w:rPr>
              <w:t xml:space="preserve"> փողոց</w:t>
            </w:r>
            <w:r w:rsidR="00FC68BC">
              <w:rPr>
                <w:rFonts w:ascii="GHEA Grapalat" w:hAnsi="GHEA Grapalat" w:cs="Sylfaen"/>
                <w:b/>
                <w:color w:val="FF0000"/>
                <w:sz w:val="22"/>
                <w:szCs w:val="22"/>
                <w:lang w:val="hy-AM"/>
              </w:rPr>
              <w:t>ի շենքերի  երթևեկելի հատված</w:t>
            </w:r>
            <w:r w:rsidR="007224BF" w:rsidRPr="00AA3287">
              <w:rPr>
                <w:rFonts w:ascii="GHEA Grapalat" w:hAnsi="GHEA Grapalat" w:cs="Sylfaen"/>
                <w:b/>
                <w:color w:val="FF0000"/>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FC161F"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FC161F"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w:t>
                  </w:r>
                  <w:r w:rsidRPr="00FC68BC">
                    <w:rPr>
                      <w:rFonts w:ascii="GHEA Grapalat" w:hAnsi="GHEA Grapalat" w:cs="Sylfaen"/>
                      <w:sz w:val="20"/>
                      <w:szCs w:val="20"/>
                      <w:lang w:val="hy-AM"/>
                    </w:rPr>
                    <w:t xml:space="preserve">քաղաքի </w:t>
                  </w:r>
                  <w:r w:rsidR="00EC537C" w:rsidRPr="00FC68BC">
                    <w:rPr>
                      <w:rFonts w:ascii="GHEA Grapalat" w:hAnsi="GHEA Grapalat" w:cs="Sylfaen"/>
                      <w:sz w:val="20"/>
                      <w:szCs w:val="20"/>
                      <w:lang w:val="hy-AM"/>
                    </w:rPr>
                    <w:t xml:space="preserve"> </w:t>
                  </w:r>
                  <w:r w:rsidR="00FC68BC" w:rsidRPr="00FC68BC">
                    <w:rPr>
                      <w:rFonts w:ascii="GHEA Grapalat" w:hAnsi="GHEA Grapalat" w:cs="Sylfaen"/>
                      <w:color w:val="FF0000"/>
                      <w:sz w:val="20"/>
                      <w:szCs w:val="20"/>
                      <w:lang w:val="hy-AM"/>
                    </w:rPr>
                    <w:t>Վ</w:t>
                  </w:r>
                  <w:r w:rsidR="00FC68BC" w:rsidRPr="00FC68BC">
                    <w:rPr>
                      <w:rFonts w:ascii="Cambria Math" w:hAnsi="Cambria Math" w:cs="Sylfaen"/>
                      <w:color w:val="FF0000"/>
                      <w:sz w:val="20"/>
                      <w:szCs w:val="20"/>
                      <w:lang w:val="hy-AM"/>
                    </w:rPr>
                    <w:t>․</w:t>
                  </w:r>
                  <w:r w:rsidR="00FC161F">
                    <w:rPr>
                      <w:rFonts w:ascii="Cambria Math" w:hAnsi="Cambria Math" w:cs="Sylfaen"/>
                      <w:color w:val="FF0000"/>
                      <w:sz w:val="20"/>
                      <w:szCs w:val="20"/>
                      <w:lang w:val="hy-AM"/>
                    </w:rPr>
                    <w:t xml:space="preserve"> </w:t>
                  </w:r>
                  <w:r w:rsidR="00FC68BC" w:rsidRPr="00FC68BC">
                    <w:rPr>
                      <w:rFonts w:ascii="GHEA Grapalat" w:hAnsi="GHEA Grapalat" w:cs="Sylfaen"/>
                      <w:color w:val="FF0000"/>
                      <w:sz w:val="20"/>
                      <w:szCs w:val="20"/>
                      <w:lang w:val="hy-AM"/>
                    </w:rPr>
                    <w:t>Խաչատրյան փողոցի (75ա շենքից մինչև Կամո փողոցի շենքերի  երթևեկելի հատված)</w:t>
                  </w:r>
                  <w:r w:rsidR="00FC68BC">
                    <w:rPr>
                      <w:rFonts w:ascii="GHEA Grapalat" w:hAnsi="GHEA Grapalat" w:cs="Sylfaen"/>
                      <w:b/>
                      <w:sz w:val="22"/>
                      <w:szCs w:val="22"/>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FC161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FC161F"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FC68BC" w:rsidRDefault="00FA7F57" w:rsidP="004F7052">
                  <w:pPr>
                    <w:rPr>
                      <w:rFonts w:ascii="GHEA Grapalat" w:hAnsi="GHEA Grapalat"/>
                      <w:color w:val="FF0000"/>
                      <w:sz w:val="20"/>
                      <w:szCs w:val="20"/>
                      <w:lang w:val="hy-AM"/>
                    </w:rPr>
                  </w:pPr>
                  <w:r w:rsidRPr="00FC68BC">
                    <w:rPr>
                      <w:rFonts w:ascii="GHEA Grapalat" w:hAnsi="GHEA Grapalat" w:cs="Sylfaen"/>
                      <w:color w:val="FF0000"/>
                      <w:sz w:val="20"/>
                      <w:szCs w:val="20"/>
                      <w:lang w:val="hy-AM"/>
                    </w:rPr>
                    <w:t xml:space="preserve">Գյումրի քաղաքի </w:t>
                  </w:r>
                  <w:r w:rsidR="004860CF" w:rsidRPr="00FC68BC">
                    <w:rPr>
                      <w:rFonts w:ascii="GHEA Grapalat" w:hAnsi="GHEA Grapalat" w:cs="Sylfaen"/>
                      <w:color w:val="FF0000"/>
                      <w:sz w:val="20"/>
                      <w:szCs w:val="20"/>
                      <w:lang w:val="hy-AM"/>
                    </w:rPr>
                    <w:t xml:space="preserve"> </w:t>
                  </w:r>
                  <w:r w:rsidR="00FC68BC" w:rsidRPr="00FC68BC">
                    <w:rPr>
                      <w:rFonts w:ascii="GHEA Grapalat" w:hAnsi="GHEA Grapalat" w:cs="Sylfaen"/>
                      <w:color w:val="FF0000"/>
                      <w:sz w:val="20"/>
                      <w:szCs w:val="20"/>
                      <w:lang w:val="hy-AM"/>
                    </w:rPr>
                    <w:t>Վ</w:t>
                  </w:r>
                  <w:r w:rsidR="00FC68BC" w:rsidRPr="00FC68BC">
                    <w:rPr>
                      <w:rFonts w:ascii="Cambria Math" w:hAnsi="Cambria Math" w:cs="Cambria Math"/>
                      <w:color w:val="FF0000"/>
                      <w:sz w:val="20"/>
                      <w:szCs w:val="20"/>
                      <w:lang w:val="hy-AM"/>
                    </w:rPr>
                    <w:t>․</w:t>
                  </w:r>
                  <w:r w:rsidR="00FC161F">
                    <w:rPr>
                      <w:rFonts w:ascii="Cambria Math" w:hAnsi="Cambria Math" w:cs="Cambria Math"/>
                      <w:color w:val="FF0000"/>
                      <w:sz w:val="20"/>
                      <w:szCs w:val="20"/>
                      <w:lang w:val="hy-AM"/>
                    </w:rPr>
                    <w:t xml:space="preserve"> </w:t>
                  </w:r>
                  <w:r w:rsidR="00FC68BC" w:rsidRPr="00FC68BC">
                    <w:rPr>
                      <w:rFonts w:ascii="GHEA Grapalat" w:hAnsi="GHEA Grapalat" w:cs="Sylfaen"/>
                      <w:color w:val="FF0000"/>
                      <w:sz w:val="20"/>
                      <w:szCs w:val="20"/>
                      <w:lang w:val="hy-AM"/>
                    </w:rPr>
                    <w:t>Խաչատրյան փողոցի (75ա շենքից մինչև Կամո փողոցի շենքերի  երթևեկելի հատված)</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FC68BC" w:rsidRDefault="007224BF" w:rsidP="00A8698F">
                  <w:pPr>
                    <w:rPr>
                      <w:rFonts w:ascii="GHEA Grapalat" w:hAnsi="GHEA Grapalat"/>
                      <w:sz w:val="20"/>
                      <w:szCs w:val="20"/>
                      <w:lang w:val="hy-AM"/>
                    </w:rPr>
                  </w:pPr>
                  <w:r>
                    <w:rPr>
                      <w:rFonts w:ascii="GHEA Grapalat" w:hAnsi="GHEA Grapalat"/>
                      <w:sz w:val="20"/>
                      <w:szCs w:val="20"/>
                    </w:rPr>
                    <w:t xml:space="preserve">0+000 </w:t>
                  </w:r>
                  <w:r w:rsidR="00FC68BC">
                    <w:rPr>
                      <w:rFonts w:ascii="GHEA Grapalat" w:hAnsi="GHEA Grapalat"/>
                      <w:color w:val="FF0000"/>
                      <w:sz w:val="20"/>
                      <w:szCs w:val="20"/>
                    </w:rPr>
                    <w:t>– 0+</w:t>
                  </w:r>
                  <w:r w:rsidR="00FC68BC">
                    <w:rPr>
                      <w:rFonts w:ascii="GHEA Grapalat" w:hAnsi="GHEA Grapalat"/>
                      <w:color w:val="FF0000"/>
                      <w:sz w:val="20"/>
                      <w:szCs w:val="20"/>
                      <w:lang w:val="hy-AM"/>
                    </w:rPr>
                    <w:t>780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FC68BC" w:rsidP="007224BF">
                  <w:pPr>
                    <w:ind w:left="116" w:hanging="116"/>
                    <w:rPr>
                      <w:rFonts w:ascii="GHEA Grapalat" w:hAnsi="GHEA Grapalat"/>
                      <w:color w:val="FF0000"/>
                      <w:sz w:val="20"/>
                      <w:szCs w:val="20"/>
                    </w:rPr>
                  </w:pPr>
                  <w:r>
                    <w:rPr>
                      <w:rFonts w:ascii="GHEA Grapalat" w:hAnsi="GHEA Grapalat"/>
                      <w:color w:val="FF0000"/>
                      <w:sz w:val="20"/>
                      <w:szCs w:val="20"/>
                      <w:lang w:val="hy-AM"/>
                    </w:rPr>
                    <w:t>780</w:t>
                  </w:r>
                  <w:r w:rsidR="00FC161F">
                    <w:rPr>
                      <w:rFonts w:ascii="GHEA Grapalat" w:hAnsi="GHEA Grapalat"/>
                      <w:color w:val="FF0000"/>
                      <w:sz w:val="20"/>
                      <w:szCs w:val="20"/>
                      <w:lang w:val="hy-AM"/>
                    </w:rPr>
                    <w:t xml:space="preserve"> </w:t>
                  </w:r>
                  <w:bookmarkStart w:id="0" w:name="_GoBack"/>
                  <w:bookmarkEnd w:id="0"/>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FC68BC"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275692" w:rsidRPr="00AA3287">
                    <w:rPr>
                      <w:rFonts w:ascii="GHEA Grapalat" w:hAnsi="GHEA Grapalat"/>
                      <w:color w:val="FF0000"/>
                      <w:sz w:val="20"/>
                      <w:szCs w:val="20"/>
                      <w:lang w:val="hy-AM"/>
                    </w:rPr>
                    <w:t xml:space="preserve"> </w:t>
                  </w:r>
                  <w:r w:rsidR="00FA7F57" w:rsidRPr="00AA3287">
                    <w:rPr>
                      <w:rFonts w:ascii="GHEA Grapalat" w:hAnsi="GHEA Grapalat"/>
                      <w:color w:val="FF0000"/>
                      <w:sz w:val="20"/>
                      <w:szCs w:val="20"/>
                      <w:lang w:val="hy-AM"/>
                    </w:rPr>
                    <w:t xml:space="preserve"> ինտենսիվության</w:t>
                  </w:r>
                  <w:r w:rsidR="00275692"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FC161F"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FC68BC">
                    <w:rPr>
                      <w:rFonts w:ascii="GHEA Grapalat" w:hAnsi="GHEA Grapalat"/>
                      <w:sz w:val="20"/>
                      <w:szCs w:val="20"/>
                      <w:lang w:val="hy-AM"/>
                    </w:rPr>
                    <w:t>Միաշերտ,</w:t>
                  </w:r>
                  <w:r w:rsidR="00FC68BC">
                    <w:rPr>
                      <w:rFonts w:ascii="GHEA Grapalat" w:hAnsi="GHEA Grapalat"/>
                      <w:color w:val="FF0000"/>
                      <w:sz w:val="20"/>
                      <w:szCs w:val="20"/>
                      <w:lang w:val="hy-AM"/>
                    </w:rPr>
                    <w:t>ե</w:t>
                  </w:r>
                  <w:r w:rsidR="004A3C84" w:rsidRPr="00AA3287">
                    <w:rPr>
                      <w:rFonts w:ascii="GHEA Grapalat" w:hAnsi="GHEA Grapalat"/>
                      <w:color w:val="FF0000"/>
                      <w:sz w:val="20"/>
                      <w:szCs w:val="20"/>
                      <w:lang w:val="hy-AM"/>
                    </w:rPr>
                    <w:t>րկ</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FC161F"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547A7E" w:rsidRPr="00FA2C6A">
                    <w:rPr>
                      <w:rFonts w:ascii="GHEA Grapalat" w:hAnsi="GHEA Grapalat"/>
                      <w:color w:val="FF0000"/>
                      <w:sz w:val="20"/>
                      <w:szCs w:val="20"/>
                      <w:lang w:val="hy-AM"/>
                    </w:rPr>
                    <w:t>միա</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FC161F"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FC161F"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D12EBD" w:rsidP="00FA2C6A">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FC161F"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FC161F"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A3287"/>
    <w:rsid w:val="00AB77D2"/>
    <w:rsid w:val="00AC6320"/>
    <w:rsid w:val="00AD32AE"/>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12EBD"/>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2C6A"/>
    <w:rsid w:val="00FA4DF6"/>
    <w:rsid w:val="00FA7F57"/>
    <w:rsid w:val="00FB09AF"/>
    <w:rsid w:val="00FB2F19"/>
    <w:rsid w:val="00FC161F"/>
    <w:rsid w:val="00FC68BC"/>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4AB5D"/>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255</TotalTime>
  <Pages>6</Pages>
  <Words>1393</Words>
  <Characters>7942</Characters>
  <Application>Microsoft Office Word</Application>
  <DocSecurity>0</DocSecurity>
  <Lines>66</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2026-07-07T06:14:00Z</dcterms:modified>
</cp:coreProperties>
</file>